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3" w:rsidRPr="00177308" w:rsidRDefault="000334F3" w:rsidP="000334F3">
      <w:pPr>
        <w:shd w:val="clear" w:color="auto" w:fill="FFFFFF"/>
        <w:spacing w:line="288" w:lineRule="auto"/>
        <w:ind w:left="355"/>
        <w:jc w:val="right"/>
        <w:rPr>
          <w:rFonts w:ascii="TimesNewRoman,Italic" w:hAnsi="TimesNewRoman,Italic" w:cs="TimesNewRoman,Italic"/>
          <w:iCs/>
        </w:rPr>
      </w:pPr>
      <w:r w:rsidRPr="00177308">
        <w:rPr>
          <w:rFonts w:ascii="TimesNewRoman,Italic" w:hAnsi="TimesNewRoman,Italic" w:cs="TimesNewRoman,Italic"/>
          <w:iCs/>
        </w:rPr>
        <w:t>Приложение 2</w:t>
      </w:r>
      <w:r>
        <w:rPr>
          <w:rFonts w:ascii="TimesNewRoman,Italic" w:hAnsi="TimesNewRoman,Italic" w:cs="TimesNewRoman,Italic"/>
          <w:iCs/>
        </w:rPr>
        <w:t xml:space="preserve"> к приказу от 1</w:t>
      </w:r>
      <w:r w:rsidR="00165BED">
        <w:rPr>
          <w:rFonts w:ascii="TimesNewRoman,Italic" w:hAnsi="TimesNewRoman,Italic" w:cs="TimesNewRoman,Italic"/>
          <w:iCs/>
        </w:rPr>
        <w:t>2</w:t>
      </w:r>
      <w:r>
        <w:rPr>
          <w:rFonts w:ascii="TimesNewRoman,Italic" w:hAnsi="TimesNewRoman,Italic" w:cs="TimesNewRoman,Italic"/>
          <w:iCs/>
        </w:rPr>
        <w:t>.05.2020 № 99</w:t>
      </w:r>
    </w:p>
    <w:p w:rsidR="000334F3" w:rsidRPr="00B97EFE" w:rsidRDefault="000334F3" w:rsidP="000334F3">
      <w:pPr>
        <w:jc w:val="center"/>
        <w:rPr>
          <w:b/>
          <w:i/>
        </w:rPr>
      </w:pPr>
      <w:r w:rsidRPr="00B97EFE">
        <w:rPr>
          <w:b/>
          <w:i/>
        </w:rPr>
        <w:t>КАРТА ОЦЕНКИ</w:t>
      </w:r>
    </w:p>
    <w:p w:rsidR="000334F3" w:rsidRPr="00B97EFE" w:rsidRDefault="000334F3" w:rsidP="000334F3">
      <w:pPr>
        <w:jc w:val="center"/>
        <w:rPr>
          <w:b/>
          <w:i/>
        </w:rPr>
      </w:pPr>
      <w:r w:rsidRPr="00B97EFE">
        <w:rPr>
          <w:b/>
          <w:i/>
        </w:rPr>
        <w:t>готовности образовательн</w:t>
      </w:r>
      <w:r>
        <w:rPr>
          <w:b/>
          <w:i/>
        </w:rPr>
        <w:t>ой организации</w:t>
      </w:r>
      <w:r w:rsidRPr="00B97EFE">
        <w:rPr>
          <w:b/>
          <w:i/>
        </w:rPr>
        <w:t xml:space="preserve"> к введению </w:t>
      </w:r>
    </w:p>
    <w:p w:rsidR="000334F3" w:rsidRPr="00B97EFE" w:rsidRDefault="000334F3" w:rsidP="000334F3">
      <w:pPr>
        <w:jc w:val="center"/>
        <w:rPr>
          <w:b/>
          <w:i/>
        </w:rPr>
      </w:pPr>
      <w:r w:rsidRPr="00B97EFE">
        <w:rPr>
          <w:b/>
          <w:i/>
        </w:rPr>
        <w:t>федерального государственного образовательного стандарта</w:t>
      </w:r>
      <w:r>
        <w:rPr>
          <w:b/>
          <w:i/>
        </w:rPr>
        <w:t xml:space="preserve"> среднего</w:t>
      </w:r>
      <w:r w:rsidRPr="00B97EFE">
        <w:rPr>
          <w:b/>
          <w:i/>
        </w:rPr>
        <w:t xml:space="preserve"> общего образования (ФГОС </w:t>
      </w:r>
      <w:r>
        <w:rPr>
          <w:b/>
          <w:i/>
        </w:rPr>
        <w:t>СОО</w:t>
      </w:r>
      <w:r w:rsidRPr="00B97EFE">
        <w:rPr>
          <w:b/>
          <w:i/>
        </w:rPr>
        <w:t>)</w:t>
      </w:r>
    </w:p>
    <w:p w:rsidR="000334F3" w:rsidRPr="0069475A" w:rsidRDefault="000334F3" w:rsidP="000334F3">
      <w:pPr>
        <w:jc w:val="center"/>
      </w:pPr>
    </w:p>
    <w:p w:rsidR="000334F3" w:rsidRPr="0069475A" w:rsidRDefault="000334F3" w:rsidP="000334F3">
      <w:pPr>
        <w:jc w:val="center"/>
      </w:pPr>
      <w:r w:rsidRPr="0069475A">
        <w:t>Наименование общеобразовательно</w:t>
      </w:r>
      <w:r>
        <w:t>й</w:t>
      </w:r>
      <w:r w:rsidRPr="0069475A">
        <w:t xml:space="preserve"> </w:t>
      </w:r>
      <w:r>
        <w:rPr>
          <w:rFonts w:ascii="TimesNewRoman,Italic" w:hAnsi="TimesNewRoman,Italic" w:cs="TimesNewRoman,Italic"/>
          <w:iCs/>
        </w:rPr>
        <w:t>организации</w:t>
      </w:r>
      <w:r w:rsidRPr="0069475A">
        <w:t xml:space="preserve"> (в соответствии с учредительными документами)</w:t>
      </w:r>
    </w:p>
    <w:p w:rsidR="000334F3" w:rsidRPr="0069475A" w:rsidRDefault="003D15D9" w:rsidP="000334F3">
      <w:pPr>
        <w:ind w:right="2"/>
        <w:jc w:val="center"/>
      </w:pPr>
      <w:r>
        <w:t>Муниципальное бюджетное общеобразовательное учреждение «</w:t>
      </w:r>
      <w:proofErr w:type="spellStart"/>
      <w:r>
        <w:t>Косьинская</w:t>
      </w:r>
      <w:proofErr w:type="spellEnd"/>
      <w:r>
        <w:t xml:space="preserve"> средняя общеобразовательная школа»</w:t>
      </w:r>
    </w:p>
    <w:p w:rsidR="000334F3" w:rsidRDefault="000334F3" w:rsidP="000334F3">
      <w:pPr>
        <w:jc w:val="both"/>
      </w:pPr>
      <w:r w:rsidRPr="0069475A">
        <w:t>Общее количество педагогических  и руководящих работников на 1 сентября 20</w:t>
      </w:r>
      <w:r>
        <w:t>20</w:t>
      </w:r>
      <w:r w:rsidR="00833B31">
        <w:t xml:space="preserve"> г. </w:t>
      </w:r>
    </w:p>
    <w:p w:rsidR="000334F3" w:rsidRDefault="000334F3" w:rsidP="000334F3">
      <w:pPr>
        <w:jc w:val="both"/>
      </w:pPr>
      <w:r>
        <w:t>Количество к</w:t>
      </w:r>
      <w:r w:rsidR="003D15D9">
        <w:t>лассов, реализующих ФГОС СОО 1</w:t>
      </w:r>
    </w:p>
    <w:p w:rsidR="000334F3" w:rsidRPr="0069475A" w:rsidRDefault="000334F3" w:rsidP="000334F3">
      <w:pPr>
        <w:jc w:val="both"/>
      </w:pPr>
      <w:r>
        <w:t>Количес</w:t>
      </w:r>
      <w:r w:rsidR="003D15D9">
        <w:t xml:space="preserve">тво </w:t>
      </w:r>
      <w:proofErr w:type="gramStart"/>
      <w:r w:rsidR="003D15D9">
        <w:t>обучающихся</w:t>
      </w:r>
      <w:proofErr w:type="gramEnd"/>
      <w:r w:rsidR="003D15D9">
        <w:t xml:space="preserve"> по ФГОС СОО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194"/>
        <w:gridCol w:w="1097"/>
        <w:gridCol w:w="679"/>
        <w:gridCol w:w="138"/>
        <w:gridCol w:w="851"/>
        <w:gridCol w:w="1211"/>
      </w:tblGrid>
      <w:tr w:rsidR="000334F3" w:rsidRPr="0069475A" w:rsidTr="003D15D9">
        <w:tc>
          <w:tcPr>
            <w:tcW w:w="616" w:type="dxa"/>
            <w:vMerge w:val="restart"/>
            <w:shd w:val="clear" w:color="auto" w:fill="auto"/>
            <w:vAlign w:val="center"/>
          </w:tcPr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  <w:r w:rsidRPr="00BD5CF4">
              <w:rPr>
                <w:sz w:val="20"/>
                <w:szCs w:val="20"/>
              </w:rPr>
              <w:t>№</w:t>
            </w:r>
          </w:p>
        </w:tc>
        <w:tc>
          <w:tcPr>
            <w:tcW w:w="10194" w:type="dxa"/>
            <w:vMerge w:val="restart"/>
            <w:shd w:val="clear" w:color="auto" w:fill="auto"/>
            <w:vAlign w:val="center"/>
          </w:tcPr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  <w:r w:rsidRPr="00BD5CF4">
              <w:rPr>
                <w:sz w:val="20"/>
                <w:szCs w:val="20"/>
              </w:rPr>
              <w:t>Показатели</w:t>
            </w:r>
          </w:p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  <w:r w:rsidRPr="00BD5CF4">
              <w:rPr>
                <w:sz w:val="20"/>
                <w:szCs w:val="20"/>
              </w:rPr>
              <w:t xml:space="preserve">(*только для ФГОС </w:t>
            </w:r>
            <w:r>
              <w:rPr>
                <w:sz w:val="20"/>
                <w:szCs w:val="20"/>
              </w:rPr>
              <w:t>СОО</w:t>
            </w:r>
            <w:r w:rsidRPr="00BD5CF4">
              <w:rPr>
                <w:sz w:val="20"/>
                <w:szCs w:val="20"/>
              </w:rPr>
              <w:t>)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Ссылка на ресурс (страница сайта, № приказа, № протокола и др.)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Оценка состояния</w:t>
            </w:r>
          </w:p>
        </w:tc>
        <w:tc>
          <w:tcPr>
            <w:tcW w:w="1211" w:type="dxa"/>
            <w:vMerge w:val="restart"/>
            <w:vAlign w:val="center"/>
          </w:tcPr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Примечание. (Проблемы, сроки реализации и др.)</w:t>
            </w: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  <w:vAlign w:val="center"/>
          </w:tcPr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194" w:type="dxa"/>
            <w:vMerge/>
            <w:shd w:val="clear" w:color="auto" w:fill="auto"/>
            <w:vAlign w:val="center"/>
          </w:tcPr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Да</w:t>
            </w:r>
          </w:p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(1 балл)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Нет</w:t>
            </w:r>
          </w:p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  <w:r w:rsidRPr="005B797C">
              <w:rPr>
                <w:sz w:val="18"/>
                <w:szCs w:val="18"/>
              </w:rPr>
              <w:t>(0 баллов)</w:t>
            </w:r>
          </w:p>
          <w:p w:rsidR="000334F3" w:rsidRPr="005B797C" w:rsidRDefault="000334F3" w:rsidP="003D15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0334F3" w:rsidRPr="00BD5CF4" w:rsidRDefault="000334F3" w:rsidP="003D15D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7433DD" w:rsidRDefault="000334F3" w:rsidP="003D15D9">
            <w:pPr>
              <w:rPr>
                <w:b/>
                <w:sz w:val="20"/>
                <w:szCs w:val="20"/>
              </w:rPr>
            </w:pPr>
            <w:r w:rsidRPr="007433D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7433DD" w:rsidRDefault="000334F3" w:rsidP="003D15D9">
            <w:pPr>
              <w:rPr>
                <w:b/>
                <w:sz w:val="20"/>
                <w:szCs w:val="20"/>
              </w:rPr>
            </w:pPr>
            <w:r w:rsidRPr="007433DD">
              <w:rPr>
                <w:b/>
                <w:bCs/>
                <w:sz w:val="20"/>
                <w:szCs w:val="20"/>
              </w:rPr>
              <w:t>Нормативно-правовое обеспечение деятельности образовательно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7433D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организации</w:t>
            </w:r>
            <w:r w:rsidRPr="007433DD">
              <w:rPr>
                <w:b/>
                <w:bCs/>
                <w:sz w:val="20"/>
                <w:szCs w:val="20"/>
              </w:rPr>
              <w:t xml:space="preserve"> в условиях введения ФГОС </w:t>
            </w:r>
            <w:r>
              <w:rPr>
                <w:b/>
                <w:bCs/>
                <w:sz w:val="20"/>
                <w:szCs w:val="20"/>
              </w:rPr>
              <w:t>СОО</w:t>
            </w:r>
          </w:p>
        </w:tc>
        <w:tc>
          <w:tcPr>
            <w:tcW w:w="1211" w:type="dxa"/>
          </w:tcPr>
          <w:p w:rsidR="000334F3" w:rsidRPr="007433DD" w:rsidRDefault="000334F3" w:rsidP="003D15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Сформирован банк нормативно-правовых документов различных уровней:  федерального, регионального, муниципального, образовательного  учреждения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3D15D9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1.2.</w:t>
            </w:r>
          </w:p>
        </w:tc>
        <w:tc>
          <w:tcPr>
            <w:tcW w:w="10194" w:type="dxa"/>
            <w:shd w:val="clear" w:color="auto" w:fill="auto"/>
          </w:tcPr>
          <w:p w:rsidR="000334F3" w:rsidRPr="001D49FF" w:rsidRDefault="000334F3" w:rsidP="003D15D9">
            <w:pPr>
              <w:jc w:val="both"/>
              <w:rPr>
                <w:sz w:val="20"/>
                <w:szCs w:val="20"/>
              </w:rPr>
            </w:pPr>
            <w:r w:rsidRPr="001D49FF">
              <w:rPr>
                <w:sz w:val="20"/>
                <w:szCs w:val="20"/>
              </w:rPr>
              <w:t xml:space="preserve">Внесены изменения и дополнения в Устав образовательного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1D49FF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1.3.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Разработаны</w:t>
            </w:r>
            <w:r w:rsidRPr="0069475A">
              <w:rPr>
                <w:color w:val="FF0000"/>
                <w:sz w:val="20"/>
                <w:szCs w:val="20"/>
              </w:rPr>
              <w:t xml:space="preserve"> </w:t>
            </w:r>
            <w:r w:rsidRPr="0069475A">
              <w:rPr>
                <w:sz w:val="20"/>
                <w:szCs w:val="20"/>
              </w:rPr>
              <w:t>(адаптированы)</w:t>
            </w:r>
            <w:r w:rsidRPr="0069475A">
              <w:rPr>
                <w:color w:val="FF0000"/>
                <w:sz w:val="20"/>
                <w:szCs w:val="20"/>
              </w:rPr>
              <w:t xml:space="preserve"> </w:t>
            </w:r>
            <w:r w:rsidRPr="0069475A">
              <w:rPr>
                <w:sz w:val="20"/>
                <w:szCs w:val="20"/>
              </w:rPr>
              <w:t>и</w:t>
            </w:r>
            <w:r w:rsidRPr="0069475A">
              <w:rPr>
                <w:color w:val="FF0000"/>
                <w:sz w:val="20"/>
                <w:szCs w:val="20"/>
              </w:rPr>
              <w:t xml:space="preserve"> </w:t>
            </w:r>
            <w:r w:rsidRPr="0069475A">
              <w:rPr>
                <w:sz w:val="20"/>
                <w:szCs w:val="20"/>
              </w:rPr>
              <w:t xml:space="preserve">утверждены формы договора о предоставлении общего образования муниципальными образовательными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</w:t>
            </w:r>
            <w:r w:rsidRPr="0069475A">
              <w:rPr>
                <w:sz w:val="20"/>
                <w:szCs w:val="20"/>
              </w:rPr>
              <w:t>ями.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3D15D9" w:rsidRDefault="003D15D9" w:rsidP="003D15D9">
            <w:pPr>
              <w:rPr>
                <w:sz w:val="20"/>
                <w:szCs w:val="20"/>
              </w:rPr>
            </w:pPr>
          </w:p>
          <w:p w:rsidR="000334F3" w:rsidRPr="003D15D9" w:rsidRDefault="003D15D9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1.4.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Наличие решения органа государственно-общественного управления (совета О</w:t>
            </w:r>
            <w:r>
              <w:rPr>
                <w:sz w:val="20"/>
                <w:szCs w:val="20"/>
              </w:rPr>
              <w:t>О</w:t>
            </w:r>
            <w:r w:rsidRPr="0069475A">
              <w:rPr>
                <w:sz w:val="20"/>
                <w:szCs w:val="20"/>
              </w:rPr>
              <w:t>, управляющего совета, попечительского совета) о введении в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ФГОС </w:t>
            </w:r>
            <w:r>
              <w:rPr>
                <w:sz w:val="20"/>
                <w:szCs w:val="20"/>
              </w:rPr>
              <w:t>СОО</w:t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rPr>
          <w:trHeight w:val="454"/>
        </w:trPr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Разработана основная образовательная программа в соответствии с требованиями ФГОС </w:t>
            </w:r>
            <w:r>
              <w:rPr>
                <w:sz w:val="20"/>
                <w:szCs w:val="20"/>
              </w:rPr>
              <w:t xml:space="preserve">СОО (к структуре) </w:t>
            </w:r>
            <w:r w:rsidRPr="00DD2CF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прилагается</w:t>
            </w:r>
            <w:r w:rsidRPr="00DD2CF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3D15D9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1.6.</w:t>
            </w:r>
          </w:p>
        </w:tc>
        <w:tc>
          <w:tcPr>
            <w:tcW w:w="10194" w:type="dxa"/>
            <w:shd w:val="clear" w:color="auto" w:fill="auto"/>
          </w:tcPr>
          <w:p w:rsidR="000334F3" w:rsidRPr="00B97EFE" w:rsidRDefault="000334F3" w:rsidP="003D15D9">
            <w:pPr>
              <w:jc w:val="both"/>
              <w:rPr>
                <w:i/>
                <w:sz w:val="20"/>
                <w:szCs w:val="20"/>
              </w:rPr>
            </w:pPr>
            <w:r w:rsidRPr="00B97EFE">
              <w:rPr>
                <w:i/>
                <w:sz w:val="20"/>
                <w:szCs w:val="20"/>
              </w:rPr>
              <w:t xml:space="preserve">* Внесены изменения в «Положение о системе оценок, формах и порядке проведения промежуточной аттестации»  в части введения комплексного подхода к оценке результатов образования: предметных, </w:t>
            </w:r>
            <w:proofErr w:type="spellStart"/>
            <w:r w:rsidRPr="00B97EFE">
              <w:rPr>
                <w:i/>
                <w:sz w:val="20"/>
                <w:szCs w:val="20"/>
              </w:rPr>
              <w:t>метапредметных</w:t>
            </w:r>
            <w:proofErr w:type="spellEnd"/>
            <w:r w:rsidRPr="00B97EFE">
              <w:rPr>
                <w:i/>
                <w:sz w:val="20"/>
                <w:szCs w:val="20"/>
              </w:rPr>
              <w:t>, личностных.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3B31" w:rsidRDefault="00833B31" w:rsidP="003D15D9">
            <w:pPr>
              <w:rPr>
                <w:sz w:val="20"/>
                <w:szCs w:val="20"/>
              </w:rPr>
            </w:pPr>
          </w:p>
          <w:p w:rsidR="000334F3" w:rsidRPr="00833B31" w:rsidRDefault="00833B31" w:rsidP="0083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1.7.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Разработаны (внесены изменения) локальные   акты: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регламентирующие установление заработной платы работников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>, в том числе стимулирующих надбавок и доплат, порядка и размеров премирования;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9475A">
              <w:rPr>
                <w:sz w:val="20"/>
                <w:szCs w:val="20"/>
              </w:rPr>
              <w:t>регламентирующие организацию и проведение публичного отчета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устанавливающие требования к различным объектам инфраструктуры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</w:t>
            </w:r>
            <w:proofErr w:type="gramStart"/>
            <w:r w:rsidRPr="006947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музыкальном, спортивном зале</w:t>
            </w:r>
            <w:r w:rsidRPr="0069475A">
              <w:rPr>
                <w:sz w:val="20"/>
                <w:szCs w:val="20"/>
              </w:rPr>
              <w:t>);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регламентирующие организацию образовательного процесса (Положения о </w:t>
            </w:r>
            <w:proofErr w:type="gramStart"/>
            <w:r w:rsidRPr="0069475A">
              <w:rPr>
                <w:sz w:val="20"/>
                <w:szCs w:val="20"/>
              </w:rPr>
              <w:t>школе полного дня</w:t>
            </w:r>
            <w:proofErr w:type="gramEnd"/>
            <w:r w:rsidRPr="0069475A">
              <w:rPr>
                <w:sz w:val="20"/>
                <w:szCs w:val="20"/>
              </w:rPr>
              <w:t>, дополнительном образовании, об образовании в семье и др.).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1.8.</w:t>
            </w:r>
          </w:p>
        </w:tc>
        <w:tc>
          <w:tcPr>
            <w:tcW w:w="10194" w:type="dxa"/>
            <w:shd w:val="clear" w:color="auto" w:fill="auto"/>
          </w:tcPr>
          <w:p w:rsidR="000334F3" w:rsidRPr="00B97EFE" w:rsidRDefault="000334F3" w:rsidP="003D15D9">
            <w:pPr>
              <w:tabs>
                <w:tab w:val="left" w:pos="720"/>
              </w:tabs>
              <w:snapToGrid w:val="0"/>
              <w:rPr>
                <w:i/>
                <w:sz w:val="20"/>
                <w:szCs w:val="20"/>
              </w:rPr>
            </w:pPr>
            <w:r w:rsidRPr="00B97EFE">
              <w:rPr>
                <w:i/>
                <w:sz w:val="20"/>
                <w:szCs w:val="20"/>
              </w:rPr>
              <w:t xml:space="preserve">* Разработано нелинейное расписание образовательного процесса в соответствии с целями и задачами основной образовательной программы </w:t>
            </w:r>
            <w:r>
              <w:rPr>
                <w:i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1.9.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Наличие приказов, регламентирующих введение стандартов в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>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175"/>
              </w:tabs>
              <w:snapToGrid w:val="0"/>
              <w:ind w:right="5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 переходе </w:t>
            </w:r>
            <w:r>
              <w:rPr>
                <w:sz w:val="20"/>
                <w:szCs w:val="20"/>
              </w:rPr>
              <w:t>ОО</w:t>
            </w:r>
            <w:r w:rsidRPr="0069475A">
              <w:rPr>
                <w:sz w:val="20"/>
                <w:szCs w:val="20"/>
              </w:rPr>
              <w:t xml:space="preserve"> на обучение  по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3D15D9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175"/>
              </w:tabs>
              <w:ind w:right="54"/>
              <w:rPr>
                <w:bCs/>
                <w:kern w:val="1"/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 разработке образовательной  программы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efault"/>
              <w:tabs>
                <w:tab w:val="left" w:pos="2489"/>
                <w:tab w:val="left" w:pos="2597"/>
              </w:tabs>
              <w:ind w:right="23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Об утверждении образовательной программы 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3D15D9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right="5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Об утверждении годового календарного учебного графика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efault"/>
              <w:ind w:right="23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Об утверждении учебного плана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B97EFE" w:rsidRDefault="000334F3" w:rsidP="003D15D9">
            <w:pPr>
              <w:pStyle w:val="Default"/>
              <w:tabs>
                <w:tab w:val="left" w:pos="5925"/>
              </w:tabs>
              <w:ind w:right="234"/>
              <w:rPr>
                <w:i/>
                <w:sz w:val="20"/>
                <w:szCs w:val="20"/>
              </w:rPr>
            </w:pPr>
            <w:r w:rsidRPr="00B97EFE">
              <w:rPr>
                <w:i/>
                <w:sz w:val="20"/>
                <w:szCs w:val="20"/>
              </w:rPr>
              <w:t>* Об утверждении программы внеурочной деятельности</w:t>
            </w:r>
            <w:r w:rsidRPr="00B97EFE">
              <w:rPr>
                <w:i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efault"/>
              <w:ind w:right="5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Об утверждении программы </w:t>
            </w:r>
            <w:r>
              <w:rPr>
                <w:sz w:val="20"/>
                <w:szCs w:val="20"/>
              </w:rPr>
              <w:t>ОО</w:t>
            </w:r>
            <w:r w:rsidRPr="0069475A">
              <w:rPr>
                <w:sz w:val="20"/>
                <w:szCs w:val="20"/>
              </w:rPr>
              <w:t xml:space="preserve"> по повышению уровня профессионального мастерства педагогических работников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efault"/>
              <w:ind w:right="5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О проведении внутр</w:t>
            </w:r>
            <w:r>
              <w:rPr>
                <w:sz w:val="20"/>
                <w:szCs w:val="20"/>
              </w:rPr>
              <w:t>ен</w:t>
            </w:r>
            <w:r w:rsidRPr="0069475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Pr="0069475A">
              <w:rPr>
                <w:sz w:val="20"/>
                <w:szCs w:val="20"/>
              </w:rPr>
              <w:t xml:space="preserve">го контроля по реализации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efault"/>
              <w:ind w:right="54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О внесении изменений в должностные инструкции</w:t>
            </w:r>
            <w:r>
              <w:rPr>
                <w:sz w:val="20"/>
                <w:szCs w:val="20"/>
              </w:rPr>
              <w:t xml:space="preserve"> работников, </w:t>
            </w:r>
            <w:r w:rsidRPr="00694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реализующих </w:t>
            </w:r>
            <w:r w:rsidRPr="0069475A">
              <w:rPr>
                <w:sz w:val="20"/>
                <w:szCs w:val="20"/>
              </w:rPr>
              <w:t xml:space="preserve">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1.10.</w:t>
            </w:r>
          </w:p>
        </w:tc>
        <w:tc>
          <w:tcPr>
            <w:tcW w:w="10194" w:type="dxa"/>
            <w:shd w:val="clear" w:color="auto" w:fill="auto"/>
          </w:tcPr>
          <w:p w:rsidR="000334F3" w:rsidRPr="00B97EFE" w:rsidRDefault="000334F3" w:rsidP="003D15D9">
            <w:pPr>
              <w:snapToGrid w:val="0"/>
              <w:rPr>
                <w:i/>
                <w:sz w:val="20"/>
                <w:szCs w:val="20"/>
              </w:rPr>
            </w:pPr>
            <w:r w:rsidRPr="00B97EFE">
              <w:rPr>
                <w:i/>
                <w:sz w:val="20"/>
                <w:szCs w:val="20"/>
              </w:rPr>
              <w:t xml:space="preserve"> * Наличие утвержденного  и обоснованного списка учебников для  реализации ФГОС </w:t>
            </w:r>
            <w:r>
              <w:rPr>
                <w:i/>
                <w:sz w:val="20"/>
                <w:szCs w:val="20"/>
              </w:rPr>
              <w:t>СОО</w:t>
            </w:r>
            <w:r w:rsidRPr="00B97EFE">
              <w:rPr>
                <w:i/>
                <w:sz w:val="20"/>
                <w:szCs w:val="20"/>
              </w:rPr>
              <w:t>.</w:t>
            </w:r>
          </w:p>
          <w:p w:rsidR="000334F3" w:rsidRPr="00B97EFE" w:rsidRDefault="000334F3" w:rsidP="003D15D9">
            <w:pPr>
              <w:rPr>
                <w:i/>
                <w:sz w:val="20"/>
                <w:szCs w:val="20"/>
              </w:rPr>
            </w:pPr>
            <w:r w:rsidRPr="00B97EFE">
              <w:rPr>
                <w:i/>
                <w:sz w:val="20"/>
                <w:szCs w:val="20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1.11.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Наличие должностных инструкций работников </w:t>
            </w:r>
            <w:r>
              <w:rPr>
                <w:sz w:val="20"/>
                <w:szCs w:val="20"/>
              </w:rPr>
              <w:t>ОО</w:t>
            </w:r>
            <w:r w:rsidRPr="0069475A">
              <w:rPr>
                <w:sz w:val="20"/>
                <w:szCs w:val="20"/>
              </w:rPr>
              <w:t xml:space="preserve"> переработанных с учетом ФГОС </w:t>
            </w:r>
            <w:r>
              <w:rPr>
                <w:sz w:val="20"/>
                <w:szCs w:val="20"/>
              </w:rPr>
              <w:t xml:space="preserve">СОО, </w:t>
            </w:r>
            <w:proofErr w:type="spellStart"/>
            <w:r>
              <w:rPr>
                <w:sz w:val="20"/>
                <w:szCs w:val="20"/>
              </w:rPr>
              <w:t>профстандарта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9475A">
              <w:rPr>
                <w:sz w:val="20"/>
                <w:szCs w:val="20"/>
              </w:rPr>
              <w:t>и Единого квалификационного справочника должностей руководителей, специалистов и служащих</w:t>
            </w:r>
            <w:r w:rsidRPr="0069475A">
              <w:rPr>
                <w:rStyle w:val="a3"/>
                <w:sz w:val="20"/>
                <w:szCs w:val="20"/>
              </w:rPr>
              <w:footnoteReference w:id="1"/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A73A2" w:rsidRDefault="000334F3" w:rsidP="003D15D9">
            <w:pPr>
              <w:rPr>
                <w:b/>
                <w:sz w:val="20"/>
                <w:szCs w:val="20"/>
              </w:rPr>
            </w:pPr>
            <w:r w:rsidRPr="006A73A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6A73A2" w:rsidRDefault="000334F3" w:rsidP="003D15D9">
            <w:pPr>
              <w:rPr>
                <w:b/>
                <w:sz w:val="20"/>
                <w:szCs w:val="20"/>
              </w:rPr>
            </w:pPr>
            <w:r w:rsidRPr="006A73A2">
              <w:rPr>
                <w:b/>
                <w:bCs/>
                <w:sz w:val="20"/>
                <w:szCs w:val="20"/>
              </w:rPr>
              <w:t xml:space="preserve">Финансовое обеспечение </w:t>
            </w:r>
            <w:r w:rsidRPr="001D49FF">
              <w:rPr>
                <w:b/>
                <w:sz w:val="20"/>
                <w:szCs w:val="20"/>
              </w:rPr>
              <w:t xml:space="preserve">образовательной </w:t>
            </w:r>
            <w:r w:rsidRPr="001D49FF">
              <w:rPr>
                <w:rFonts w:ascii="TimesNewRoman,Italic" w:hAnsi="TimesNewRoman,Italic" w:cs="TimesNewRoman,Italic"/>
                <w:b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</w:t>
            </w:r>
            <w:r w:rsidRPr="006A73A2">
              <w:rPr>
                <w:b/>
                <w:bCs/>
                <w:sz w:val="20"/>
                <w:szCs w:val="20"/>
              </w:rPr>
              <w:t>в условиях введения ФГОС</w:t>
            </w:r>
            <w:r>
              <w:rPr>
                <w:b/>
                <w:bCs/>
                <w:sz w:val="20"/>
                <w:szCs w:val="20"/>
              </w:rPr>
              <w:t xml:space="preserve"> СОО</w:t>
            </w:r>
          </w:p>
        </w:tc>
        <w:tc>
          <w:tcPr>
            <w:tcW w:w="1211" w:type="dxa"/>
          </w:tcPr>
          <w:p w:rsidR="000334F3" w:rsidRPr="006A73A2" w:rsidRDefault="000334F3" w:rsidP="003D15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2.1.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  <w:r>
              <w:rPr>
                <w:sz w:val="20"/>
                <w:szCs w:val="20"/>
              </w:rPr>
              <w:t xml:space="preserve"> 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2.2.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  <w:r>
              <w:rPr>
                <w:sz w:val="20"/>
                <w:szCs w:val="20"/>
              </w:rPr>
              <w:t xml:space="preserve"> 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2.3.</w:t>
            </w:r>
          </w:p>
        </w:tc>
        <w:tc>
          <w:tcPr>
            <w:tcW w:w="10194" w:type="dxa"/>
            <w:shd w:val="clear" w:color="auto" w:fill="auto"/>
          </w:tcPr>
          <w:p w:rsidR="000334F3" w:rsidRPr="00B97EFE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B97EFE">
              <w:rPr>
                <w:i/>
                <w:sz w:val="20"/>
                <w:szCs w:val="20"/>
              </w:rPr>
              <w:t xml:space="preserve">* Определен объем расходов, необходимых для реализации ООП </w:t>
            </w:r>
            <w:r>
              <w:rPr>
                <w:i/>
                <w:sz w:val="20"/>
                <w:szCs w:val="20"/>
              </w:rPr>
              <w:t>СОО</w:t>
            </w:r>
            <w:r w:rsidRPr="00B97EFE">
              <w:rPr>
                <w:i/>
                <w:sz w:val="20"/>
                <w:szCs w:val="20"/>
              </w:rPr>
              <w:t xml:space="preserve"> и достижения планируемых результатов, а также механизма их формирования.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2.4.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В норматив бюджетного финансирования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включена оплата внеурочной деятельности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A73A2" w:rsidRDefault="000334F3" w:rsidP="003D15D9">
            <w:pPr>
              <w:rPr>
                <w:b/>
                <w:sz w:val="20"/>
                <w:szCs w:val="20"/>
              </w:rPr>
            </w:pPr>
            <w:r w:rsidRPr="006A73A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6A73A2" w:rsidRDefault="000334F3" w:rsidP="003D15D9">
            <w:pPr>
              <w:rPr>
                <w:b/>
                <w:sz w:val="20"/>
                <w:szCs w:val="20"/>
              </w:rPr>
            </w:pPr>
            <w:r w:rsidRPr="006A73A2">
              <w:rPr>
                <w:b/>
                <w:bCs/>
                <w:sz w:val="20"/>
                <w:szCs w:val="20"/>
              </w:rPr>
              <w:t xml:space="preserve">Организационно-методическое обеспечение </w:t>
            </w:r>
            <w:r w:rsidRPr="001D49FF">
              <w:rPr>
                <w:b/>
                <w:sz w:val="20"/>
                <w:szCs w:val="20"/>
              </w:rPr>
              <w:t xml:space="preserve">образовательной </w:t>
            </w:r>
            <w:r w:rsidRPr="001D49FF">
              <w:rPr>
                <w:rFonts w:ascii="TimesNewRoman,Italic" w:hAnsi="TimesNewRoman,Italic" w:cs="TimesNewRoman,Italic"/>
                <w:b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</w:t>
            </w:r>
            <w:r w:rsidRPr="006A73A2">
              <w:rPr>
                <w:b/>
                <w:bCs/>
                <w:sz w:val="20"/>
                <w:szCs w:val="20"/>
              </w:rPr>
              <w:t>в условиях введения ФГОС</w:t>
            </w:r>
            <w:r>
              <w:rPr>
                <w:b/>
                <w:bCs/>
                <w:sz w:val="20"/>
                <w:szCs w:val="20"/>
              </w:rPr>
              <w:t xml:space="preserve"> СОО</w:t>
            </w:r>
          </w:p>
        </w:tc>
        <w:tc>
          <w:tcPr>
            <w:tcW w:w="1211" w:type="dxa"/>
          </w:tcPr>
          <w:p w:rsidR="000334F3" w:rsidRPr="006A73A2" w:rsidRDefault="000334F3" w:rsidP="003D15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Создана в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рабочая группа по введению ФГОС </w:t>
            </w:r>
            <w:r>
              <w:rPr>
                <w:sz w:val="20"/>
                <w:szCs w:val="20"/>
              </w:rPr>
              <w:t>СОО</w:t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3.2.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Осуществляется координация деятельности субъектов образовательного процесса, организационных структур учреждения по подготовке и введению ФГОС </w:t>
            </w:r>
            <w:r>
              <w:rPr>
                <w:sz w:val="20"/>
                <w:szCs w:val="20"/>
              </w:rPr>
              <w:t xml:space="preserve">СОО </w:t>
            </w:r>
            <w:r w:rsidRPr="0069475A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Планом введения ФГОС СОО</w:t>
            </w:r>
            <w:r w:rsidRPr="006947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3.3.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   В </w:t>
            </w:r>
            <w:r>
              <w:rPr>
                <w:sz w:val="20"/>
                <w:szCs w:val="20"/>
              </w:rPr>
              <w:t>ОО</w:t>
            </w:r>
            <w:r w:rsidRPr="0069475A">
              <w:rPr>
                <w:sz w:val="20"/>
                <w:szCs w:val="20"/>
              </w:rPr>
              <w:t xml:space="preserve">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на сайте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в блоге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на форумах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совещания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33B31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3.4.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Определена оптимальная модель организации образовательного процесса, обеспечивающая интеграцию урочной</w:t>
            </w:r>
            <w:r>
              <w:rPr>
                <w:sz w:val="20"/>
                <w:szCs w:val="20"/>
              </w:rPr>
              <w:t xml:space="preserve"> (образовательной)</w:t>
            </w:r>
            <w:r w:rsidRPr="0069475A">
              <w:rPr>
                <w:sz w:val="20"/>
                <w:szCs w:val="20"/>
              </w:rPr>
              <w:t xml:space="preserve"> и внеурочной деятельности </w:t>
            </w:r>
            <w:proofErr w:type="gramStart"/>
            <w:r w:rsidRPr="0069475A">
              <w:rPr>
                <w:sz w:val="20"/>
                <w:szCs w:val="20"/>
              </w:rPr>
              <w:t>обучающихся</w:t>
            </w:r>
            <w:proofErr w:type="gramEnd"/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3.5.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*Реализуется современная модель взаимодействия учреждений общего и дополнительного образования детей, культуры, спорта и т.п., обеспечивающих организацию внеурочной деятельности.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3.6.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*Образовательн</w:t>
            </w:r>
            <w:r>
              <w:rPr>
                <w:i/>
                <w:sz w:val="20"/>
                <w:szCs w:val="20"/>
              </w:rPr>
              <w:t>ая организация</w:t>
            </w:r>
            <w:r w:rsidRPr="00C07A5C">
              <w:rPr>
                <w:i/>
                <w:sz w:val="20"/>
                <w:szCs w:val="20"/>
              </w:rPr>
              <w:t xml:space="preserve"> использует современные формы представления детских результатов, в том числе: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Портфолио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Защиту творческих, проектных и исследовательских работ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*Организовано обучение в соответствии с индивидуальным учебным планом.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07A5C">
              <w:rPr>
                <w:i/>
                <w:sz w:val="20"/>
                <w:szCs w:val="20"/>
              </w:rPr>
              <w:t>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rPr>
          <w:trHeight w:val="613"/>
        </w:trPr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3.8.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Организовано обучение в очной форме с дистанционной поддержкой. Доля школьников, обучающихся в очной форме с дистанционной поддержкой, </w:t>
            </w:r>
            <w:proofErr w:type="gramStart"/>
            <w:r w:rsidRPr="00C07A5C">
              <w:rPr>
                <w:i/>
                <w:sz w:val="20"/>
                <w:szCs w:val="20"/>
              </w:rPr>
              <w:t>в</w:t>
            </w:r>
            <w:proofErr w:type="gramEnd"/>
            <w:r w:rsidRPr="00C07A5C">
              <w:rPr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 В оценке достижений учащихся учитывается их индивидуальный прогресс в обучении.</w:t>
            </w:r>
          </w:p>
          <w:p w:rsidR="000334F3" w:rsidRPr="00C07A5C" w:rsidRDefault="000334F3" w:rsidP="003D15D9">
            <w:pPr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Доля школьников, в оценке которых учитывается их индивидуальный прогресс в обучении, </w:t>
            </w:r>
            <w:proofErr w:type="gramStart"/>
            <w:r w:rsidRPr="00C07A5C">
              <w:rPr>
                <w:i/>
                <w:sz w:val="20"/>
                <w:szCs w:val="20"/>
              </w:rPr>
              <w:t>в</w:t>
            </w:r>
            <w:proofErr w:type="gramEnd"/>
            <w:r w:rsidRPr="00C07A5C">
              <w:rPr>
                <w:i/>
                <w:sz w:val="20"/>
                <w:szCs w:val="20"/>
              </w:rPr>
              <w:t xml:space="preserve"> %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3.11.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В оценке достижений учащихся по итогам года учитываются их </w:t>
            </w:r>
            <w:proofErr w:type="spellStart"/>
            <w:r w:rsidRPr="00C07A5C">
              <w:rPr>
                <w:i/>
                <w:sz w:val="20"/>
                <w:szCs w:val="20"/>
              </w:rPr>
              <w:t>внеучебные</w:t>
            </w:r>
            <w:proofErr w:type="spellEnd"/>
            <w:r w:rsidRPr="00C07A5C">
              <w:rPr>
                <w:i/>
                <w:sz w:val="20"/>
                <w:szCs w:val="20"/>
              </w:rPr>
              <w:t xml:space="preserve"> достижения.</w:t>
            </w:r>
          </w:p>
          <w:p w:rsidR="000334F3" w:rsidRPr="00C07A5C" w:rsidRDefault="000334F3" w:rsidP="003D15D9">
            <w:pPr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Доля школьников, в оценке которых по итогам года учитывается их </w:t>
            </w:r>
            <w:proofErr w:type="spellStart"/>
            <w:r w:rsidRPr="00C07A5C">
              <w:rPr>
                <w:i/>
                <w:sz w:val="20"/>
                <w:szCs w:val="20"/>
              </w:rPr>
              <w:t>внеучебные</w:t>
            </w:r>
            <w:proofErr w:type="spellEnd"/>
            <w:r w:rsidRPr="00C07A5C">
              <w:rPr>
                <w:i/>
                <w:sz w:val="20"/>
                <w:szCs w:val="20"/>
              </w:rPr>
              <w:t xml:space="preserve"> достижения, </w:t>
            </w:r>
            <w:proofErr w:type="gramStart"/>
            <w:r w:rsidRPr="00C07A5C">
              <w:rPr>
                <w:i/>
                <w:sz w:val="20"/>
                <w:szCs w:val="20"/>
              </w:rPr>
              <w:t>в</w:t>
            </w:r>
            <w:proofErr w:type="gramEnd"/>
            <w:r w:rsidRPr="00C07A5C">
              <w:rPr>
                <w:i/>
                <w:sz w:val="20"/>
                <w:szCs w:val="20"/>
              </w:rPr>
              <w:t xml:space="preserve"> %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4F7A97" w:rsidRDefault="000334F3" w:rsidP="003D15D9">
            <w:pPr>
              <w:rPr>
                <w:b/>
                <w:sz w:val="20"/>
                <w:szCs w:val="20"/>
              </w:rPr>
            </w:pPr>
            <w:r w:rsidRPr="004F7A9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4F7A97" w:rsidRDefault="000334F3" w:rsidP="003D15D9">
            <w:pPr>
              <w:rPr>
                <w:b/>
                <w:sz w:val="20"/>
                <w:szCs w:val="20"/>
              </w:rPr>
            </w:pPr>
            <w:r w:rsidRPr="004F7A97">
              <w:rPr>
                <w:b/>
                <w:bCs/>
                <w:sz w:val="20"/>
                <w:szCs w:val="20"/>
              </w:rPr>
              <w:t>Информационное обеспечение образовательного учреждения в условиях введения ФГОС</w:t>
            </w:r>
            <w:r>
              <w:rPr>
                <w:b/>
                <w:sz w:val="20"/>
                <w:szCs w:val="20"/>
              </w:rPr>
              <w:t xml:space="preserve"> СОО</w:t>
            </w:r>
          </w:p>
        </w:tc>
        <w:tc>
          <w:tcPr>
            <w:tcW w:w="1211" w:type="dxa"/>
          </w:tcPr>
          <w:p w:rsidR="000334F3" w:rsidRPr="004F7A97" w:rsidRDefault="000334F3" w:rsidP="003D15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</w:t>
            </w:r>
            <w:r>
              <w:rPr>
                <w:sz w:val="20"/>
                <w:szCs w:val="20"/>
              </w:rPr>
              <w:t>ОО</w:t>
            </w:r>
            <w:r w:rsidRPr="0069475A">
              <w:rPr>
                <w:sz w:val="20"/>
                <w:szCs w:val="20"/>
              </w:rPr>
              <w:t>,</w:t>
            </w:r>
            <w:r w:rsidRPr="0069475A">
              <w:rPr>
                <w:color w:val="FF0000"/>
                <w:sz w:val="20"/>
                <w:szCs w:val="20"/>
              </w:rPr>
              <w:t xml:space="preserve"> </w:t>
            </w:r>
            <w:r w:rsidRPr="0069475A">
              <w:rPr>
                <w:sz w:val="20"/>
                <w:szCs w:val="20"/>
              </w:rPr>
              <w:t>в том числе через сайт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4.2.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  <w:proofErr w:type="gramStart"/>
            <w:r w:rsidRPr="0069475A">
              <w:rPr>
                <w:sz w:val="20"/>
                <w:szCs w:val="20"/>
              </w:rPr>
              <w:t>Проведены</w:t>
            </w:r>
            <w:proofErr w:type="gramEnd"/>
            <w:r w:rsidRPr="0069475A">
              <w:rPr>
                <w:sz w:val="20"/>
                <w:szCs w:val="20"/>
              </w:rPr>
              <w:t xml:space="preserve"> анкетирования на родительских собраниях.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4.3.</w:t>
            </w: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3D15D9"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Наличие сайта образовательной </w:t>
            </w:r>
            <w:r w:rsidRPr="00C34171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C34171">
              <w:rPr>
                <w:sz w:val="20"/>
                <w:szCs w:val="20"/>
              </w:rPr>
              <w:t xml:space="preserve"> с целью обеспечения широкого, постоянного и устойчивого доступа участников образовательного процесса к информации, связанной с реализацией ООП. Соответствие сайта ОО  нормативным требованиям (приложение 2)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дате создания образовательной организации;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структуре образовательной организации;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реализуемых образовательных программах с указанием численности обучающихся/воспитанников;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языке, на котором ведутся обучение и (или) воспитание;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*электронных образовательных </w:t>
            </w:r>
            <w:proofErr w:type="gramStart"/>
            <w:r w:rsidRPr="00C34171">
              <w:rPr>
                <w:sz w:val="20"/>
                <w:szCs w:val="20"/>
              </w:rPr>
              <w:t>ресурсах</w:t>
            </w:r>
            <w:proofErr w:type="gramEnd"/>
            <w:r w:rsidRPr="00C34171">
              <w:rPr>
                <w:sz w:val="20"/>
                <w:szCs w:val="20"/>
              </w:rPr>
              <w:t>, доступ к которым обеспечивается обучающимся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копий (фотокопий): </w:t>
            </w:r>
          </w:p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а) устава образовательной организации; </w:t>
            </w:r>
          </w:p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в) * свидетельства о государственной аккредитации (с приложениями); </w:t>
            </w:r>
          </w:p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0334F3" w:rsidRPr="00C34171" w:rsidRDefault="000334F3" w:rsidP="000334F3">
            <w:pPr>
              <w:numPr>
                <w:ilvl w:val="0"/>
                <w:numId w:val="1"/>
              </w:numPr>
              <w:tabs>
                <w:tab w:val="left" w:pos="377"/>
              </w:tabs>
              <w:snapToGrid w:val="0"/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д) локальных нормативных актов, предусмотренных законами РФ.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 xml:space="preserve">о результатах последнего комплексного </w:t>
            </w:r>
            <w:proofErr w:type="spellStart"/>
            <w:r w:rsidRPr="00C34171">
              <w:rPr>
                <w:sz w:val="20"/>
                <w:szCs w:val="20"/>
              </w:rPr>
              <w:t>самообследования</w:t>
            </w:r>
            <w:proofErr w:type="spellEnd"/>
            <w:r w:rsidRPr="00C34171">
              <w:rPr>
                <w:sz w:val="20"/>
                <w:szCs w:val="20"/>
              </w:rPr>
              <w:t xml:space="preserve"> ОО;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C34171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34171" w:rsidRDefault="000334F3" w:rsidP="000334F3">
            <w:pPr>
              <w:pStyle w:val="Default"/>
              <w:numPr>
                <w:ilvl w:val="0"/>
                <w:numId w:val="1"/>
              </w:numPr>
              <w:tabs>
                <w:tab w:val="left" w:pos="377"/>
              </w:tabs>
              <w:ind w:left="377"/>
              <w:jc w:val="both"/>
              <w:rPr>
                <w:sz w:val="20"/>
                <w:szCs w:val="20"/>
              </w:rPr>
            </w:pPr>
            <w:r w:rsidRPr="00C34171">
              <w:rPr>
                <w:sz w:val="20"/>
                <w:szCs w:val="20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4.4.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</w:t>
            </w:r>
            <w:r w:rsidRPr="00C07A5C">
              <w:rPr>
                <w:rStyle w:val="dash041e005f0431005f044b005f0447005f043d005f044b005f0439005f005fchar1char1"/>
                <w:i/>
                <w:sz w:val="20"/>
                <w:szCs w:val="20"/>
              </w:rPr>
              <w:t xml:space="preserve">Наличие </w:t>
            </w:r>
            <w:proofErr w:type="gramStart"/>
            <w:r w:rsidRPr="00C07A5C">
              <w:rPr>
                <w:rStyle w:val="dash041e005f0431005f044b005f0447005f043d005f044b005f0439005f005fchar1char1"/>
                <w:i/>
                <w:sz w:val="20"/>
                <w:szCs w:val="20"/>
              </w:rPr>
              <w:t>интерактивного</w:t>
            </w:r>
            <w:proofErr w:type="gramEnd"/>
            <w:r w:rsidRPr="00C07A5C">
              <w:rPr>
                <w:rStyle w:val="dash041e005f0431005f044b005f0447005f043d005f044b005f0439005f005fchar1char1"/>
                <w:i/>
                <w:sz w:val="20"/>
                <w:szCs w:val="20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C07A5C">
              <w:rPr>
                <w:i/>
                <w:sz w:val="20"/>
                <w:szCs w:val="20"/>
              </w:rPr>
              <w:t xml:space="preserve">* Наличие обоснованного каталога </w:t>
            </w:r>
            <w:proofErr w:type="spellStart"/>
            <w:r w:rsidRPr="00C07A5C">
              <w:rPr>
                <w:i/>
                <w:sz w:val="20"/>
                <w:szCs w:val="20"/>
              </w:rPr>
              <w:t>ЦОРов</w:t>
            </w:r>
            <w:proofErr w:type="spellEnd"/>
            <w:r w:rsidRPr="00C07A5C">
              <w:rPr>
                <w:i/>
                <w:sz w:val="20"/>
                <w:szCs w:val="20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</w:t>
            </w:r>
            <w:r>
              <w:rPr>
                <w:i/>
                <w:sz w:val="20"/>
                <w:szCs w:val="20"/>
              </w:rPr>
              <w:t>ОО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4.6.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Обеспеченность </w:t>
            </w:r>
            <w:r>
              <w:rPr>
                <w:i/>
                <w:sz w:val="20"/>
                <w:szCs w:val="20"/>
              </w:rPr>
              <w:t>ОО</w:t>
            </w:r>
            <w:r w:rsidRPr="00C07A5C">
              <w:rPr>
                <w:i/>
                <w:sz w:val="20"/>
                <w:szCs w:val="20"/>
              </w:rPr>
              <w:t xml:space="preserve"> учебниками в соответствии с ФГОС </w:t>
            </w:r>
            <w:r>
              <w:rPr>
                <w:i/>
                <w:sz w:val="20"/>
                <w:szCs w:val="20"/>
              </w:rPr>
              <w:t>СОО</w:t>
            </w:r>
            <w:r w:rsidRPr="00C07A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4.7.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 Обеспечен контролируемый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4.8.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69475A">
              <w:rPr>
                <w:rStyle w:val="dash041e005f0431005f044b005f0447005f043d005f044b005f0439005f005fchar1char1"/>
                <w:sz w:val="20"/>
                <w:szCs w:val="20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8E1142" w:rsidRDefault="008E1142" w:rsidP="003D15D9">
            <w:pPr>
              <w:rPr>
                <w:sz w:val="20"/>
                <w:szCs w:val="20"/>
              </w:rPr>
            </w:pPr>
          </w:p>
          <w:p w:rsidR="008E1142" w:rsidRDefault="008E1142" w:rsidP="008E1142">
            <w:pPr>
              <w:rPr>
                <w:sz w:val="20"/>
                <w:szCs w:val="20"/>
              </w:rPr>
            </w:pPr>
          </w:p>
          <w:p w:rsidR="000334F3" w:rsidRPr="008E1142" w:rsidRDefault="008E1142" w:rsidP="008E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69475A">
              <w:rPr>
                <w:rStyle w:val="dash041e005f0431005f044b005f0447005f043d005f044b005f0439005f005fchar1char1"/>
                <w:sz w:val="20"/>
                <w:szCs w:val="20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4.9.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Используется электронный документооборот в образовательном процессе (включая, электронный журнал</w:t>
            </w:r>
            <w:r>
              <w:rPr>
                <w:sz w:val="20"/>
                <w:szCs w:val="20"/>
              </w:rPr>
              <w:t>*</w:t>
            </w:r>
            <w:r w:rsidRPr="0069475A">
              <w:rPr>
                <w:sz w:val="20"/>
                <w:szCs w:val="20"/>
              </w:rPr>
              <w:t>, дневник</w:t>
            </w:r>
            <w:r>
              <w:rPr>
                <w:sz w:val="20"/>
                <w:szCs w:val="20"/>
              </w:rPr>
              <w:t>*</w:t>
            </w:r>
            <w:r w:rsidRPr="0069475A">
              <w:rPr>
                <w:sz w:val="20"/>
                <w:szCs w:val="20"/>
              </w:rPr>
              <w:t xml:space="preserve">  мониторинг и внутр</w:t>
            </w:r>
            <w:r>
              <w:rPr>
                <w:sz w:val="20"/>
                <w:szCs w:val="20"/>
              </w:rPr>
              <w:t>енний</w:t>
            </w:r>
            <w:r w:rsidRPr="0069475A">
              <w:rPr>
                <w:sz w:val="20"/>
                <w:szCs w:val="20"/>
              </w:rPr>
              <w:t xml:space="preserve"> контроль)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4F7A97" w:rsidRDefault="000334F3" w:rsidP="003D15D9">
            <w:pPr>
              <w:rPr>
                <w:b/>
                <w:sz w:val="20"/>
                <w:szCs w:val="20"/>
              </w:rPr>
            </w:pPr>
            <w:r w:rsidRPr="004F7A9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4F7A97" w:rsidRDefault="000334F3" w:rsidP="003D15D9">
            <w:pPr>
              <w:rPr>
                <w:b/>
                <w:sz w:val="20"/>
                <w:szCs w:val="20"/>
              </w:rPr>
            </w:pPr>
            <w:r w:rsidRPr="004F7A97">
              <w:rPr>
                <w:b/>
                <w:bCs/>
                <w:sz w:val="20"/>
                <w:szCs w:val="20"/>
              </w:rPr>
              <w:t xml:space="preserve">Материально-техническое обеспечение </w:t>
            </w:r>
            <w:r w:rsidRPr="00972496">
              <w:rPr>
                <w:b/>
                <w:sz w:val="20"/>
                <w:szCs w:val="20"/>
              </w:rPr>
              <w:t xml:space="preserve">образовательной </w:t>
            </w:r>
            <w:r w:rsidRPr="00972496">
              <w:rPr>
                <w:rFonts w:ascii="TimesNewRoman,Italic" w:hAnsi="TimesNewRoman,Italic" w:cs="TimesNewRoman,Italic"/>
                <w:b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</w:t>
            </w:r>
            <w:r w:rsidRPr="004F7A97">
              <w:rPr>
                <w:b/>
                <w:bCs/>
                <w:sz w:val="20"/>
                <w:szCs w:val="20"/>
              </w:rPr>
              <w:t>в условиях введения ФГОС</w:t>
            </w:r>
            <w:r w:rsidRPr="004F7A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СОО</w:t>
            </w:r>
          </w:p>
        </w:tc>
        <w:tc>
          <w:tcPr>
            <w:tcW w:w="1211" w:type="dxa"/>
          </w:tcPr>
          <w:p w:rsidR="000334F3" w:rsidRPr="004F7A97" w:rsidRDefault="000334F3" w:rsidP="003D15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Оснащённость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5.2.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 Образовательн</w:t>
            </w:r>
            <w:r>
              <w:rPr>
                <w:i/>
                <w:sz w:val="20"/>
                <w:szCs w:val="20"/>
              </w:rPr>
              <w:t xml:space="preserve">ая организация </w:t>
            </w:r>
            <w:r w:rsidRPr="00C07A5C">
              <w:rPr>
                <w:i/>
                <w:sz w:val="20"/>
                <w:szCs w:val="20"/>
              </w:rPr>
              <w:t>имеет современную библиотеку, то есть:</w:t>
            </w:r>
          </w:p>
          <w:p w:rsidR="000334F3" w:rsidRPr="00C07A5C" w:rsidRDefault="000334F3" w:rsidP="000334F3">
            <w:pPr>
              <w:numPr>
                <w:ilvl w:val="0"/>
                <w:numId w:val="2"/>
              </w:numPr>
              <w:snapToGrid w:val="0"/>
              <w:ind w:left="377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с читальным залом с числом рабочих мест не менее 25</w:t>
            </w:r>
          </w:p>
          <w:p w:rsidR="000334F3" w:rsidRPr="00C07A5C" w:rsidRDefault="000334F3" w:rsidP="000334F3">
            <w:pPr>
              <w:numPr>
                <w:ilvl w:val="0"/>
                <w:numId w:val="2"/>
              </w:numPr>
              <w:snapToGrid w:val="0"/>
              <w:ind w:left="377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0334F3" w:rsidRPr="00C07A5C" w:rsidRDefault="000334F3" w:rsidP="000334F3">
            <w:pPr>
              <w:numPr>
                <w:ilvl w:val="0"/>
                <w:numId w:val="2"/>
              </w:numPr>
              <w:snapToGrid w:val="0"/>
              <w:ind w:left="377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имеется </w:t>
            </w:r>
            <w:proofErr w:type="spellStart"/>
            <w:r w:rsidRPr="00C07A5C">
              <w:rPr>
                <w:i/>
                <w:sz w:val="20"/>
                <w:szCs w:val="20"/>
              </w:rPr>
              <w:t>медиатека</w:t>
            </w:r>
            <w:proofErr w:type="spellEnd"/>
          </w:p>
          <w:p w:rsidR="000334F3" w:rsidRPr="00C07A5C" w:rsidRDefault="000334F3" w:rsidP="000334F3">
            <w:pPr>
              <w:numPr>
                <w:ilvl w:val="0"/>
                <w:numId w:val="2"/>
              </w:numPr>
              <w:snapToGrid w:val="0"/>
              <w:ind w:left="377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имеются средства сканирования</w:t>
            </w:r>
          </w:p>
          <w:p w:rsidR="000334F3" w:rsidRPr="00C07A5C" w:rsidRDefault="000334F3" w:rsidP="000334F3">
            <w:pPr>
              <w:numPr>
                <w:ilvl w:val="0"/>
                <w:numId w:val="2"/>
              </w:numPr>
              <w:snapToGrid w:val="0"/>
              <w:ind w:left="377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обеспечен выход в Интернет</w:t>
            </w:r>
          </w:p>
          <w:p w:rsidR="000334F3" w:rsidRPr="00C07A5C" w:rsidRDefault="000334F3" w:rsidP="000334F3">
            <w:pPr>
              <w:numPr>
                <w:ilvl w:val="0"/>
                <w:numId w:val="2"/>
              </w:numPr>
              <w:snapToGrid w:val="0"/>
              <w:ind w:left="377"/>
              <w:jc w:val="both"/>
              <w:rPr>
                <w:i/>
                <w:sz w:val="20"/>
                <w:szCs w:val="20"/>
              </w:rPr>
            </w:pPr>
            <w:proofErr w:type="gramStart"/>
            <w:r w:rsidRPr="00C07A5C">
              <w:rPr>
                <w:i/>
                <w:sz w:val="20"/>
                <w:szCs w:val="20"/>
              </w:rPr>
              <w:t>обеспечены</w:t>
            </w:r>
            <w:proofErr w:type="gramEnd"/>
            <w:r w:rsidRPr="00C07A5C">
              <w:rPr>
                <w:i/>
                <w:sz w:val="20"/>
                <w:szCs w:val="20"/>
              </w:rPr>
              <w:t xml:space="preserve"> копирование и бумажных материалов </w:t>
            </w:r>
          </w:p>
          <w:p w:rsidR="000334F3" w:rsidRPr="00C07A5C" w:rsidRDefault="000334F3" w:rsidP="000334F3">
            <w:pPr>
              <w:pStyle w:val="dash041e005f0431005f044b005f0447005f043d005f044b005f0439"/>
              <w:numPr>
                <w:ilvl w:val="0"/>
                <w:numId w:val="2"/>
              </w:numPr>
              <w:ind w:left="377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укомплектованность библиотеки </w:t>
            </w:r>
            <w:r>
              <w:rPr>
                <w:i/>
                <w:sz w:val="20"/>
                <w:szCs w:val="20"/>
              </w:rPr>
              <w:t>ОО</w:t>
            </w:r>
            <w:r w:rsidRPr="00C07A5C">
              <w:rPr>
                <w:i/>
                <w:sz w:val="20"/>
                <w:szCs w:val="20"/>
              </w:rPr>
              <w:t xml:space="preserve"> печатными и электронными образовательными ресурсами по всем учебным предметам учебного плана ООП </w:t>
            </w:r>
            <w:r>
              <w:rPr>
                <w:i/>
                <w:sz w:val="20"/>
                <w:szCs w:val="20"/>
              </w:rPr>
              <w:t>СОО</w:t>
            </w:r>
            <w:r w:rsidRPr="00C07A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5.3.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 В основной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ind w:firstLine="272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Театр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ind w:firstLine="272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Газета, журнал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ind w:firstLine="272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Сайт О</w:t>
            </w:r>
            <w:r>
              <w:rPr>
                <w:i/>
                <w:sz w:val="20"/>
                <w:szCs w:val="20"/>
              </w:rPr>
              <w:t>О</w:t>
            </w:r>
            <w:r w:rsidRPr="00C07A5C">
              <w:rPr>
                <w:i/>
                <w:sz w:val="20"/>
                <w:szCs w:val="20"/>
              </w:rPr>
              <w:t>, обновляемый не реже двух раз в месяц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ind w:firstLine="27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Блог ОО</w:t>
            </w:r>
            <w:r w:rsidRPr="00C07A5C">
              <w:rPr>
                <w:i/>
                <w:sz w:val="20"/>
                <w:szCs w:val="20"/>
              </w:rPr>
              <w:t xml:space="preserve">  обновляемый не реже двух раз в месяц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ind w:firstLine="272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Интернет-форум О</w:t>
            </w:r>
            <w:r>
              <w:rPr>
                <w:i/>
                <w:sz w:val="20"/>
                <w:szCs w:val="20"/>
              </w:rPr>
              <w:t>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pStyle w:val="dash041e005f0431005f044b005f0447005f043d005f044b005f0439"/>
              <w:ind w:firstLine="272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Радио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snapToGrid w:val="0"/>
              <w:ind w:firstLine="208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Телевидение (телеканал)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snapToGrid w:val="0"/>
              <w:ind w:firstLine="208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8E1142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5.4.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Материально-техническая база соответствует реализации ООП </w:t>
            </w:r>
            <w:r>
              <w:rPr>
                <w:sz w:val="20"/>
                <w:szCs w:val="20"/>
              </w:rPr>
              <w:t>СОО</w:t>
            </w:r>
            <w:r w:rsidRPr="0069475A">
              <w:rPr>
                <w:sz w:val="20"/>
                <w:szCs w:val="20"/>
              </w:rPr>
              <w:t xml:space="preserve"> действующим санитарным и противопожарным нормам, нормам охраны труда работников 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5.5.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69475A">
              <w:rPr>
                <w:sz w:val="20"/>
                <w:szCs w:val="20"/>
              </w:rPr>
              <w:t>полидеятельностное</w:t>
            </w:r>
            <w:proofErr w:type="spellEnd"/>
            <w:r w:rsidRPr="0069475A">
              <w:rPr>
                <w:sz w:val="20"/>
                <w:szCs w:val="20"/>
              </w:rPr>
              <w:t xml:space="preserve"> пространство) соответствует требованиям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5.6.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</w:t>
            </w:r>
            <w:r w:rsidRPr="00C07A5C">
              <w:rPr>
                <w:rStyle w:val="default005f005fchar1char1"/>
                <w:i/>
                <w:sz w:val="20"/>
                <w:szCs w:val="20"/>
              </w:rPr>
              <w:t>Наличие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математика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литература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иностранный язык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история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обществознание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география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физика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химия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биология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информатика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физкультура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технология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5.7.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5.8.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5.9.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snapToGrid w:val="0"/>
              <w:jc w:val="both"/>
              <w:rPr>
                <w:rStyle w:val="default005f005fchar1char1"/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</w:t>
            </w:r>
            <w:r w:rsidRPr="00C07A5C">
              <w:rPr>
                <w:rStyle w:val="default005f005fchar1char1"/>
                <w:i/>
                <w:sz w:val="20"/>
                <w:szCs w:val="20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737325" w:rsidRDefault="000334F3" w:rsidP="003D15D9">
            <w:pPr>
              <w:rPr>
                <w:b/>
                <w:sz w:val="20"/>
                <w:szCs w:val="20"/>
              </w:rPr>
            </w:pPr>
            <w:r w:rsidRPr="0073732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737325" w:rsidRDefault="000334F3" w:rsidP="003D15D9">
            <w:pPr>
              <w:rPr>
                <w:b/>
                <w:sz w:val="20"/>
                <w:szCs w:val="20"/>
              </w:rPr>
            </w:pPr>
            <w:r w:rsidRPr="00737325">
              <w:rPr>
                <w:b/>
                <w:sz w:val="20"/>
                <w:szCs w:val="20"/>
              </w:rPr>
              <w:t xml:space="preserve">Психолого-педагогическое обеспечение </w:t>
            </w:r>
            <w:r w:rsidRPr="00972496">
              <w:rPr>
                <w:b/>
                <w:sz w:val="20"/>
                <w:szCs w:val="20"/>
              </w:rPr>
              <w:t xml:space="preserve">образовательной </w:t>
            </w:r>
            <w:r w:rsidRPr="00972496">
              <w:rPr>
                <w:rFonts w:ascii="TimesNewRoman,Italic" w:hAnsi="TimesNewRoman,Italic" w:cs="TimesNewRoman,Italic"/>
                <w:b/>
                <w:iCs/>
                <w:sz w:val="20"/>
                <w:szCs w:val="20"/>
              </w:rPr>
              <w:t>организации</w:t>
            </w:r>
            <w:r w:rsidRPr="00737325">
              <w:rPr>
                <w:b/>
                <w:sz w:val="20"/>
                <w:szCs w:val="20"/>
              </w:rPr>
              <w:t xml:space="preserve"> в условиях введения ФГОС</w:t>
            </w:r>
            <w:r>
              <w:rPr>
                <w:b/>
                <w:sz w:val="20"/>
                <w:szCs w:val="20"/>
              </w:rPr>
              <w:t xml:space="preserve"> СОО</w:t>
            </w:r>
          </w:p>
        </w:tc>
        <w:tc>
          <w:tcPr>
            <w:tcW w:w="1211" w:type="dxa"/>
          </w:tcPr>
          <w:p w:rsidR="000334F3" w:rsidRPr="00737325" w:rsidRDefault="000334F3" w:rsidP="003D15D9">
            <w:pPr>
              <w:rPr>
                <w:b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6.1.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Наличие комплексной мног</w:t>
            </w:r>
            <w:r>
              <w:rPr>
                <w:sz w:val="20"/>
                <w:szCs w:val="20"/>
              </w:rPr>
              <w:t>оу</w:t>
            </w:r>
            <w:r w:rsidRPr="0069475A">
              <w:rPr>
                <w:sz w:val="20"/>
                <w:szCs w:val="20"/>
              </w:rPr>
              <w:t>ровневой модели психолого-педагогического сопровождения учащихся</w:t>
            </w:r>
            <w:r>
              <w:rPr>
                <w:sz w:val="20"/>
                <w:szCs w:val="20"/>
              </w:rPr>
              <w:t xml:space="preserve"> (воспитанников)</w:t>
            </w:r>
            <w:r w:rsidRPr="0069475A">
              <w:rPr>
                <w:sz w:val="20"/>
                <w:szCs w:val="20"/>
              </w:rPr>
              <w:t>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Психолого-педагогическая служба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Психолог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Логопед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DB13D1" w:rsidRDefault="000334F3" w:rsidP="003D15D9">
            <w:pPr>
              <w:rPr>
                <w:b/>
                <w:sz w:val="20"/>
                <w:szCs w:val="20"/>
              </w:rPr>
            </w:pPr>
            <w:r w:rsidRPr="00DB13D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959" w:type="dxa"/>
            <w:gridSpan w:val="5"/>
            <w:shd w:val="clear" w:color="auto" w:fill="auto"/>
          </w:tcPr>
          <w:p w:rsidR="000334F3" w:rsidRPr="00DB13D1" w:rsidRDefault="000334F3" w:rsidP="003D15D9">
            <w:pPr>
              <w:rPr>
                <w:b/>
                <w:sz w:val="20"/>
                <w:szCs w:val="20"/>
              </w:rPr>
            </w:pPr>
            <w:r w:rsidRPr="00DB13D1">
              <w:rPr>
                <w:b/>
                <w:bCs/>
                <w:sz w:val="20"/>
                <w:szCs w:val="20"/>
              </w:rPr>
              <w:t xml:space="preserve">Кадровое обеспечение  </w:t>
            </w:r>
            <w:r w:rsidRPr="00972496">
              <w:rPr>
                <w:b/>
                <w:sz w:val="20"/>
                <w:szCs w:val="20"/>
              </w:rPr>
              <w:t xml:space="preserve">образовательной </w:t>
            </w:r>
            <w:r w:rsidRPr="00972496">
              <w:rPr>
                <w:rFonts w:ascii="TimesNewRoman,Italic" w:hAnsi="TimesNewRoman,Italic" w:cs="TimesNewRoman,Italic"/>
                <w:b/>
                <w:iCs/>
                <w:sz w:val="20"/>
                <w:szCs w:val="20"/>
              </w:rPr>
              <w:t>организации</w:t>
            </w:r>
            <w:r w:rsidRPr="0069475A">
              <w:rPr>
                <w:sz w:val="20"/>
                <w:szCs w:val="20"/>
              </w:rPr>
              <w:t xml:space="preserve"> </w:t>
            </w:r>
            <w:r w:rsidRPr="00DB13D1">
              <w:rPr>
                <w:b/>
                <w:sz w:val="20"/>
                <w:szCs w:val="20"/>
              </w:rPr>
              <w:t xml:space="preserve">в условиях </w:t>
            </w:r>
            <w:r w:rsidRPr="00DB13D1">
              <w:rPr>
                <w:b/>
                <w:bCs/>
                <w:sz w:val="20"/>
                <w:szCs w:val="20"/>
              </w:rPr>
              <w:t>введения ФГОС</w:t>
            </w:r>
            <w:r>
              <w:rPr>
                <w:b/>
                <w:sz w:val="20"/>
                <w:szCs w:val="20"/>
              </w:rPr>
              <w:t xml:space="preserve"> СОО</w:t>
            </w:r>
          </w:p>
        </w:tc>
        <w:tc>
          <w:tcPr>
            <w:tcW w:w="1211" w:type="dxa"/>
          </w:tcPr>
          <w:p w:rsidR="000334F3" w:rsidRPr="00DB13D1" w:rsidRDefault="000334F3" w:rsidP="003D15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7.1.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Разработан диагностический инструментарий для выявления профессиональных затруднений педагогов в период перехода на ФГОС</w:t>
            </w:r>
            <w:r>
              <w:rPr>
                <w:sz w:val="20"/>
                <w:szCs w:val="20"/>
              </w:rPr>
              <w:t xml:space="preserve"> СОО</w:t>
            </w:r>
            <w:r w:rsidRPr="0069475A">
              <w:rPr>
                <w:sz w:val="20"/>
                <w:szCs w:val="20"/>
              </w:rPr>
              <w:t xml:space="preserve">. </w:t>
            </w:r>
          </w:p>
          <w:p w:rsidR="000334F3" w:rsidRPr="0069475A" w:rsidRDefault="000334F3" w:rsidP="003D15D9">
            <w:pPr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Проведено анкетирования.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7.2.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rStyle w:val="dash041e005f0431005f044b005f0447005f043d005f044b005f0439005f005fchar1char1"/>
                <w:sz w:val="20"/>
                <w:szCs w:val="20"/>
              </w:rPr>
              <w:t xml:space="preserve">Укомплектованность </w:t>
            </w:r>
            <w:r w:rsidRPr="0069475A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</w:t>
            </w:r>
            <w:r w:rsidRPr="0069475A">
              <w:rPr>
                <w:sz w:val="20"/>
                <w:szCs w:val="20"/>
              </w:rPr>
              <w:t xml:space="preserve"> </w:t>
            </w:r>
            <w:r w:rsidRPr="001D49FF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организации</w:t>
            </w:r>
            <w:r w:rsidRPr="0069475A">
              <w:rPr>
                <w:rStyle w:val="dash041e005f0431005f044b005f0447005f043d005f044b005f0439005f005fchar1char1"/>
                <w:sz w:val="20"/>
                <w:szCs w:val="20"/>
              </w:rPr>
              <w:t xml:space="preserve"> педагогическими, руководящими и иными работниками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7.3.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педагогических работников ОО,</w:t>
            </w:r>
            <w:r w:rsidRPr="0069475A">
              <w:rPr>
                <w:sz w:val="20"/>
                <w:szCs w:val="20"/>
              </w:rPr>
              <w:t xml:space="preserve">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rStyle w:val="default005f005fchar1char1"/>
                <w:sz w:val="20"/>
                <w:szCs w:val="20"/>
              </w:rPr>
            </w:pPr>
            <w:r w:rsidRPr="0069475A">
              <w:rPr>
                <w:rStyle w:val="default005f005fchar1char1"/>
                <w:sz w:val="20"/>
                <w:szCs w:val="20"/>
              </w:rPr>
              <w:t xml:space="preserve">Общее количество представителей административно-управленческого персонала, прошедших повышение квалификации для работы </w:t>
            </w:r>
            <w:proofErr w:type="gramStart"/>
            <w:r w:rsidRPr="0069475A">
              <w:rPr>
                <w:rStyle w:val="default005f005fchar1char1"/>
                <w:sz w:val="20"/>
                <w:szCs w:val="20"/>
              </w:rPr>
              <w:t>по новому</w:t>
            </w:r>
            <w:proofErr w:type="gramEnd"/>
            <w:r w:rsidRPr="0069475A">
              <w:rPr>
                <w:rStyle w:val="default005f005fchar1char1"/>
                <w:sz w:val="20"/>
                <w:szCs w:val="20"/>
              </w:rPr>
              <w:t xml:space="preserve"> ФГОС </w:t>
            </w:r>
            <w:r>
              <w:rPr>
                <w:rStyle w:val="default005f005fchar1char1"/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5</w:t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Разработан (откорректирован) план научно-методических семинаров (внутр</w:t>
            </w:r>
            <w:r>
              <w:rPr>
                <w:sz w:val="20"/>
                <w:szCs w:val="20"/>
              </w:rPr>
              <w:t>ен</w:t>
            </w:r>
            <w:r w:rsidRPr="0069475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Pr="0069475A">
              <w:rPr>
                <w:sz w:val="20"/>
                <w:szCs w:val="20"/>
              </w:rPr>
              <w:t>го повышения квалификации) с ориентацией на проблемы введения ФГОС</w:t>
            </w:r>
            <w:r>
              <w:rPr>
                <w:sz w:val="20"/>
                <w:szCs w:val="20"/>
              </w:rPr>
              <w:t xml:space="preserve"> СОО</w:t>
            </w:r>
            <w:r w:rsidRPr="0069475A">
              <w:rPr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7.7.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snapToGrid w:val="0"/>
              <w:jc w:val="both"/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Уровень квалификации педагогов: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высшее педагогическое образование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среднее специальное образование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не имеют специального образования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высшую квалификационную категорию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 первую квалификационную категорию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вторую квалификационную категорию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не имеют квалификационной категории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стаж работы до 10 лет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стаж работы от 10 до 15 лет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имеют стаж работы от 15 до 25 лет 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имеют стаж работы свыше 25 лет</w:t>
            </w:r>
          </w:p>
        </w:tc>
        <w:tc>
          <w:tcPr>
            <w:tcW w:w="1097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7.6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  <w:r w:rsidRPr="0069475A">
              <w:rPr>
                <w:sz w:val="20"/>
                <w:szCs w:val="20"/>
              </w:rPr>
              <w:t>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используют соответствующие ФГОС </w:t>
            </w:r>
            <w:r>
              <w:rPr>
                <w:sz w:val="20"/>
                <w:szCs w:val="20"/>
              </w:rPr>
              <w:t>СОО</w:t>
            </w:r>
            <w:r w:rsidRPr="0069475A">
              <w:rPr>
                <w:sz w:val="20"/>
                <w:szCs w:val="20"/>
              </w:rPr>
              <w:t xml:space="preserve"> современные  УМК, системы учебников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используют или разработали рабочие программы по предметам в соответствии с требованиями ФГОС</w:t>
            </w:r>
            <w:r>
              <w:rPr>
                <w:sz w:val="20"/>
                <w:szCs w:val="20"/>
              </w:rPr>
              <w:t xml:space="preserve"> 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используют или разработали программы внеурочной деятельности в соответствии с требованиями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4F3" w:rsidRPr="0069475A">
              <w:rPr>
                <w:sz w:val="20"/>
                <w:szCs w:val="20"/>
              </w:rPr>
              <w:t>7.7.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  <w:r w:rsidRPr="0069475A">
              <w:rPr>
                <w:sz w:val="20"/>
                <w:szCs w:val="20"/>
              </w:rPr>
              <w:t xml:space="preserve"> владеют  технологиями</w:t>
            </w:r>
            <w:r>
              <w:rPr>
                <w:sz w:val="20"/>
                <w:szCs w:val="20"/>
              </w:rPr>
              <w:t xml:space="preserve"> </w:t>
            </w:r>
            <w:r w:rsidRPr="0069475A">
              <w:rPr>
                <w:sz w:val="20"/>
                <w:szCs w:val="20"/>
              </w:rPr>
              <w:t>обучения и формами организации современного  урока</w:t>
            </w:r>
            <w:r>
              <w:rPr>
                <w:sz w:val="20"/>
                <w:szCs w:val="20"/>
              </w:rPr>
              <w:t xml:space="preserve"> (занятия)</w:t>
            </w:r>
            <w:r w:rsidRPr="0069475A">
              <w:rPr>
                <w:sz w:val="20"/>
                <w:szCs w:val="20"/>
              </w:rPr>
              <w:t xml:space="preserve"> на основе системно-</w:t>
            </w:r>
            <w:proofErr w:type="spellStart"/>
            <w:r w:rsidRPr="0069475A">
              <w:rPr>
                <w:sz w:val="20"/>
                <w:szCs w:val="20"/>
              </w:rPr>
              <w:t>деятельностного</w:t>
            </w:r>
            <w:proofErr w:type="spellEnd"/>
            <w:r w:rsidRPr="0069475A">
              <w:rPr>
                <w:sz w:val="20"/>
                <w:szCs w:val="20"/>
              </w:rPr>
              <w:t xml:space="preserve"> подхода: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проектные технологии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технологии уровневой дифференциации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технологии развивающего обучения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обучение на основе учебных ситуаций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диалоговые технологии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коммуникативные  технологии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7.8.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  <w:r w:rsidRPr="0069475A">
              <w:rPr>
                <w:sz w:val="20"/>
                <w:szCs w:val="20"/>
              </w:rPr>
              <w:t xml:space="preserve"> регулярно используют: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информацию из сети Интернет для подготовки к урокам</w:t>
            </w:r>
            <w:r>
              <w:rPr>
                <w:sz w:val="20"/>
                <w:szCs w:val="20"/>
              </w:rPr>
              <w:t>/занятиям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Интернет-ресурсы в ходе образовательного процесса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 xml:space="preserve">* Интернет для организации дистанционной поддержки обучения 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7.9.</w:t>
            </w: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* Учителя имеют инструменты для организации оценки универсальных учебных действий: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стандартизированные письменные работы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CF329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творческие работы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материалы для самооценки учащихся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план или карту наблюдений динамики достижений учащихся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C07A5C" w:rsidRDefault="000334F3" w:rsidP="003D15D9">
            <w:pPr>
              <w:rPr>
                <w:i/>
                <w:sz w:val="20"/>
                <w:szCs w:val="20"/>
              </w:rPr>
            </w:pPr>
            <w:r w:rsidRPr="00C07A5C">
              <w:rPr>
                <w:i/>
                <w:sz w:val="20"/>
                <w:szCs w:val="20"/>
              </w:rPr>
              <w:t>инструменты отсутствуют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 w:val="restart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>7.10.</w:t>
            </w: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  <w:r w:rsidRPr="0069475A">
              <w:rPr>
                <w:sz w:val="20"/>
                <w:szCs w:val="20"/>
              </w:rPr>
              <w:t xml:space="preserve"> имеют: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методические разработки по вопросам реализации ФГОС </w:t>
            </w:r>
            <w:r>
              <w:rPr>
                <w:sz w:val="20"/>
                <w:szCs w:val="20"/>
              </w:rPr>
              <w:t>СОО</w:t>
            </w:r>
            <w:r w:rsidRPr="0069475A">
              <w:rPr>
                <w:sz w:val="20"/>
                <w:szCs w:val="20"/>
              </w:rPr>
              <w:t xml:space="preserve"> в образовательном процессе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  <w:tr w:rsidR="000334F3" w:rsidRPr="0069475A" w:rsidTr="003D15D9">
        <w:tc>
          <w:tcPr>
            <w:tcW w:w="616" w:type="dxa"/>
            <w:vMerge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10194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  <w:r w:rsidRPr="0069475A">
              <w:rPr>
                <w:sz w:val="20"/>
                <w:szCs w:val="20"/>
              </w:rPr>
              <w:t xml:space="preserve">научные статьи по вопросам ФГОС </w:t>
            </w: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097" w:type="dxa"/>
            <w:shd w:val="clear" w:color="auto" w:fill="auto"/>
          </w:tcPr>
          <w:p w:rsidR="000334F3" w:rsidRPr="0069475A" w:rsidRDefault="000334F3" w:rsidP="003D15D9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334F3" w:rsidRPr="0069475A" w:rsidRDefault="00BB38B3" w:rsidP="003D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0334F3" w:rsidRPr="0069475A" w:rsidRDefault="000334F3" w:rsidP="003D15D9">
            <w:pPr>
              <w:rPr>
                <w:sz w:val="20"/>
                <w:szCs w:val="20"/>
              </w:rPr>
            </w:pPr>
          </w:p>
        </w:tc>
      </w:tr>
    </w:tbl>
    <w:p w:rsidR="003D15D9" w:rsidRDefault="00BB38B3">
      <w:r>
        <w:t xml:space="preserve">«27» мая </w:t>
      </w:r>
      <w:r w:rsidR="000334F3">
        <w:t>2020 г                                                                                     Директор________________</w:t>
      </w:r>
      <w:proofErr w:type="gramStart"/>
      <w:r w:rsidR="000334F3">
        <w:t>(</w:t>
      </w:r>
      <w:r>
        <w:t xml:space="preserve"> </w:t>
      </w:r>
      <w:proofErr w:type="gramEnd"/>
      <w:r>
        <w:t>Е.С.Копайгородский</w:t>
      </w:r>
      <w:bookmarkStart w:id="0" w:name="_GoBack"/>
      <w:bookmarkEnd w:id="0"/>
      <w:r w:rsidR="000334F3">
        <w:t>)</w:t>
      </w:r>
    </w:p>
    <w:sectPr w:rsidR="003D15D9" w:rsidSect="000334F3">
      <w:pgSz w:w="16838" w:h="11906" w:orient="landscape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D8" w:rsidRDefault="00E64AD8" w:rsidP="000334F3">
      <w:r>
        <w:separator/>
      </w:r>
    </w:p>
  </w:endnote>
  <w:endnote w:type="continuationSeparator" w:id="0">
    <w:p w:rsidR="00E64AD8" w:rsidRDefault="00E64AD8" w:rsidP="000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D8" w:rsidRDefault="00E64AD8" w:rsidP="000334F3">
      <w:r>
        <w:separator/>
      </w:r>
    </w:p>
  </w:footnote>
  <w:footnote w:type="continuationSeparator" w:id="0">
    <w:p w:rsidR="00E64AD8" w:rsidRDefault="00E64AD8" w:rsidP="000334F3">
      <w:r>
        <w:continuationSeparator/>
      </w:r>
    </w:p>
  </w:footnote>
  <w:footnote w:id="1">
    <w:p w:rsidR="003D15D9" w:rsidRPr="00ED7977" w:rsidRDefault="003D15D9" w:rsidP="000334F3">
      <w:pPr>
        <w:pStyle w:val="a4"/>
        <w:jc w:val="both"/>
        <w:rPr>
          <w:bCs/>
        </w:rPr>
      </w:pPr>
      <w:r w:rsidRPr="00ED7977">
        <w:rPr>
          <w:rStyle w:val="a3"/>
        </w:rPr>
        <w:footnoteRef/>
      </w:r>
      <w:r w:rsidRPr="00ED7977">
        <w:tab/>
        <w:t xml:space="preserve"> </w:t>
      </w:r>
      <w:r w:rsidRPr="00ED7977">
        <w:rPr>
          <w:bCs/>
        </w:rPr>
        <w:t xml:space="preserve">Приказ 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 w:rsidRPr="00ED7977">
          <w:rPr>
            <w:bCs/>
          </w:rPr>
          <w:t>2010 г</w:t>
        </w:r>
      </w:smartTag>
      <w:r w:rsidRPr="00ED7977">
        <w:rPr>
          <w:bCs/>
        </w:rPr>
        <w:t>. № 762 «</w:t>
      </w:r>
      <w:r w:rsidRPr="00ED7977">
        <w:t xml:space="preserve">Об отмене Приказа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 w:rsidRPr="00ED7977">
          <w:t>2009 г</w:t>
        </w:r>
      </w:smartTag>
      <w:r w:rsidRPr="00ED7977">
        <w:t>. N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ED7977">
        <w:rPr>
          <w:bCs/>
        </w:rPr>
        <w:t xml:space="preserve"> </w:t>
      </w:r>
    </w:p>
    <w:p w:rsidR="003D15D9" w:rsidRPr="00ED7977" w:rsidRDefault="003D15D9" w:rsidP="000334F3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0B9"/>
    <w:multiLevelType w:val="hybridMultilevel"/>
    <w:tmpl w:val="205A7446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22DB8"/>
    <w:multiLevelType w:val="hybridMultilevel"/>
    <w:tmpl w:val="43884F22"/>
    <w:lvl w:ilvl="0" w:tplc="1D48A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BD"/>
    <w:rsid w:val="000334F3"/>
    <w:rsid w:val="000840BD"/>
    <w:rsid w:val="00165BED"/>
    <w:rsid w:val="00174E9F"/>
    <w:rsid w:val="00183798"/>
    <w:rsid w:val="002144FC"/>
    <w:rsid w:val="002314B8"/>
    <w:rsid w:val="00302B35"/>
    <w:rsid w:val="003862D4"/>
    <w:rsid w:val="003D15D9"/>
    <w:rsid w:val="003D60B7"/>
    <w:rsid w:val="00443C10"/>
    <w:rsid w:val="004632A3"/>
    <w:rsid w:val="004D2CDE"/>
    <w:rsid w:val="004D4E86"/>
    <w:rsid w:val="006F1474"/>
    <w:rsid w:val="00712280"/>
    <w:rsid w:val="00833B31"/>
    <w:rsid w:val="008E1142"/>
    <w:rsid w:val="00AA17E2"/>
    <w:rsid w:val="00BB38B3"/>
    <w:rsid w:val="00C00281"/>
    <w:rsid w:val="00CC2F15"/>
    <w:rsid w:val="00CF3293"/>
    <w:rsid w:val="00D24CC2"/>
    <w:rsid w:val="00D35F2C"/>
    <w:rsid w:val="00D72870"/>
    <w:rsid w:val="00DD0111"/>
    <w:rsid w:val="00E64AD8"/>
    <w:rsid w:val="00E65C7E"/>
    <w:rsid w:val="00F654C9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334F3"/>
    <w:rPr>
      <w:rFonts w:cs="Times New Roman"/>
      <w:vertAlign w:val="superscript"/>
    </w:rPr>
  </w:style>
  <w:style w:type="paragraph" w:customStyle="1" w:styleId="Default">
    <w:name w:val="Default"/>
    <w:rsid w:val="0003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0334F3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0334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3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34F3"/>
  </w:style>
  <w:style w:type="character" w:customStyle="1" w:styleId="default005f005fchar1char1">
    <w:name w:val="default_005f_005fchar1__char1"/>
    <w:rsid w:val="00033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03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334F3"/>
    <w:rPr>
      <w:rFonts w:cs="Times New Roman"/>
      <w:vertAlign w:val="superscript"/>
    </w:rPr>
  </w:style>
  <w:style w:type="paragraph" w:customStyle="1" w:styleId="Default">
    <w:name w:val="Default"/>
    <w:rsid w:val="0003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0334F3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0334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3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34F3"/>
  </w:style>
  <w:style w:type="character" w:customStyle="1" w:styleId="default005f005fchar1char1">
    <w:name w:val="default_005f_005fchar1__char1"/>
    <w:rsid w:val="00033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03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BEST</cp:lastModifiedBy>
  <cp:revision>4</cp:revision>
  <dcterms:created xsi:type="dcterms:W3CDTF">2008-12-31T21:40:00Z</dcterms:created>
  <dcterms:modified xsi:type="dcterms:W3CDTF">2008-12-31T23:03:00Z</dcterms:modified>
</cp:coreProperties>
</file>